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854"/>
      </w:tblGrid>
      <w:tr>
        <w:trPr>
          <w:trHeight w:val="759" w:hRule="atLeast"/>
        </w:trPr>
        <w:tc>
          <w:tcPr>
            <w:tcW w:w="98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№ ___ от  _____20__г.                                       В администрацию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Ленинградский 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от_______________________</w:t>
            </w:r>
          </w:p>
          <w:p>
            <w:pPr>
              <w:pStyle w:val="Style19"/>
              <w:widowControl w:val="false"/>
              <w:spacing w:before="0" w:after="120"/>
              <w:ind w:left="5580" w:hanging="5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(наименование заявителя)</w:t>
            </w:r>
          </w:p>
        </w:tc>
      </w:tr>
    </w:tbl>
    <w:p>
      <w:pPr>
        <w:pStyle w:val="Normal"/>
        <w:widowControl w:val="fals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color w:val="000000"/>
          <w:sz w:val="28"/>
        </w:rPr>
      </w:pPr>
      <w:r>
        <w:rPr>
          <w:b/>
          <w:color w:val="000000"/>
          <w:sz w:val="28"/>
          <w:szCs w:val="28"/>
        </w:rPr>
        <w:t>ЗАЯВКА</w:t>
      </w:r>
    </w:p>
    <w:p>
      <w:pPr>
        <w:pStyle w:val="Normal"/>
        <w:widowControl w:val="fals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участие в отборе на предоставление субсидии </w:t>
      </w:r>
    </w:p>
    <w:p>
      <w:pPr>
        <w:pStyle w:val="ConsPlusTitle"/>
        <w:ind w:firstLine="680"/>
        <w:jc w:val="both"/>
        <w:rPr>
          <w:rFonts w:ascii="Times New Roman" w:hAnsi="Times New Roman"/>
          <w:b w:val="false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</w:r>
    </w:p>
    <w:p>
      <w:pPr>
        <w:pStyle w:val="ConsPlusTitle"/>
        <w:ind w:firstLine="680"/>
        <w:jc w:val="both"/>
        <w:rPr>
          <w:rFonts w:ascii="Times New Roman" w:hAnsi="Times New Roman"/>
          <w:b w:val="false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Прошу принять пакет документов для участия в отборе на предоставление субсидии на возмещение части  затрат  на                              (нужное отметить - Х): </w:t>
      </w:r>
    </w:p>
    <w:p>
      <w:pPr>
        <w:pStyle w:val="Normal"/>
        <w:widowControl w:val="false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□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возмещение части затрат на производство реализуемой продукции животноводства, на: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мясо крупного рогатого скота (реализованного в живом весе);</w:t>
      </w:r>
      <w:r>
        <w:rPr>
          <w:sz w:val="28"/>
          <w:szCs w:val="28"/>
          <w:vertAlign w:val="superscript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молоко (коров, коз);</w:t>
      </w:r>
    </w:p>
    <w:p>
      <w:pPr>
        <w:pStyle w:val="Normal"/>
        <w:widowControl w:val="false"/>
        <w:spacing w:before="80" w:after="0"/>
        <w:jc w:val="both"/>
        <w:rPr>
          <w:sz w:val="28"/>
          <w:szCs w:val="28"/>
        </w:rPr>
      </w:pPr>
      <w:r>
        <w:rPr>
          <w:sz w:val="28"/>
          <w:szCs w:val="28"/>
        </w:rPr>
        <w:t>□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возмещение части затрат на:</w:t>
      </w: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строительство теплиц для выращивания овощей и (или) ягод в  защищённом грунте;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оплату услуг по искусственному осеменению сельскохозяйственных животных, (крупного рогатого скота, овец и коз);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систем капельного орошения для ведения овощеводства (кроме ЛПХ);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молодняка кроликов, гусей, индейки;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технологического оборудования для животноводства и птицеводства (кроме ЛПХ);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части затрат  по наращиванию поголовья коров (кроме ЛПХ).</w:t>
      </w:r>
    </w:p>
    <w:p>
      <w:pPr>
        <w:pStyle w:val="Normal"/>
        <w:widowControl w:val="false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сумме  ________________________________________________  руб. ___ коп.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</w:t>
      </w:r>
      <w:r>
        <w:rPr>
          <w:color w:val="000000"/>
          <w:sz w:val="24"/>
          <w:szCs w:val="24"/>
        </w:rPr>
        <w:t>(цифрами, прописью)</w:t>
      </w:r>
    </w:p>
    <w:p>
      <w:pPr>
        <w:pStyle w:val="Normal"/>
        <w:widowControl w:val="false"/>
        <w:tabs>
          <w:tab w:val="clear" w:pos="708"/>
          <w:tab w:val="left" w:pos="502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Сообщаю следующие сведения:</w:t>
      </w:r>
    </w:p>
    <w:p>
      <w:pPr>
        <w:pStyle w:val="Normal"/>
        <w:widowControl w:val="false"/>
        <w:spacing w:lineRule="auto" w:line="288"/>
        <w:jc w:val="both"/>
        <w:rPr>
          <w:sz w:val="28"/>
        </w:rPr>
      </w:pPr>
      <w:r>
        <w:rPr>
          <w:sz w:val="28"/>
        </w:rPr>
        <w:t>1.</w:t>
      </w:r>
      <w:r>
        <w:rPr/>
        <w:t xml:space="preserve"> </w:t>
      </w:r>
      <w:r>
        <w:rPr>
          <w:sz w:val="28"/>
          <w:szCs w:val="28"/>
        </w:rPr>
        <w:t>Наименование заявителя субсидии (полностью) _________________</w:t>
        <w:br/>
        <w:t>____________________________________________________________________</w:t>
        <w:br/>
        <w:t xml:space="preserve">2. ИНН _____________________________________________________________ </w:t>
      </w:r>
    </w:p>
    <w:p>
      <w:pPr>
        <w:pStyle w:val="Normal"/>
        <w:widowControl w:val="false"/>
        <w:spacing w:lineRule="auto" w:line="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3.ОКТМО___________________________________________________________ </w:t>
      </w:r>
    </w:p>
    <w:p>
      <w:pPr>
        <w:pStyle w:val="Normal"/>
        <w:widowControl w:val="false"/>
        <w:spacing w:lineRule="auto" w:line="288"/>
        <w:rPr>
          <w:sz w:val="28"/>
          <w:szCs w:val="28"/>
        </w:rPr>
      </w:pPr>
      <w:r>
        <w:rPr>
          <w:sz w:val="28"/>
          <w:szCs w:val="28"/>
        </w:rPr>
        <w:t>4.ОКПО_____________________________________________________________ 5. ОГРН (ОГРНИП) ____</w:t>
      </w:r>
      <w:r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6. Адрес получателя субсидии __________________________________________</w:t>
        <w:br/>
        <w:t xml:space="preserve">7.Телефон ___________________________________________________________ 8.Банковские реквизиты для перечисления субсидии: </w:t>
        <w:br/>
        <w:tab/>
        <w:t>Наименование банка _____________________________________________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БИК банка______________________________________________________</w:t>
      </w:r>
    </w:p>
    <w:p>
      <w:pPr>
        <w:pStyle w:val="Normal"/>
        <w:widowControl w:val="false"/>
        <w:spacing w:lineRule="auto" w:line="240"/>
        <w:ind w:firstLine="680"/>
        <w:jc w:val="both"/>
        <w:rPr/>
      </w:pPr>
      <w:r>
        <w:rPr>
          <w:sz w:val="28"/>
          <w:szCs w:val="28"/>
        </w:rPr>
        <w:t>Корреспондентский  счёт_________________________________________</w:t>
      </w:r>
    </w:p>
    <w:p>
      <w:pPr>
        <w:pStyle w:val="Normal"/>
        <w:widowControl w:val="false"/>
        <w:spacing w:lineRule="auto" w:line="240"/>
        <w:ind w:firstLine="680"/>
        <w:jc w:val="both"/>
        <w:rPr/>
      </w:pPr>
      <w:r>
        <w:rPr>
          <w:sz w:val="28"/>
          <w:szCs w:val="28"/>
        </w:rPr>
        <w:t>Расчётный счёт__________________________________________________</w:t>
      </w:r>
    </w:p>
    <w:p>
      <w:pPr>
        <w:pStyle w:val="Normal"/>
        <w:widowControl w:val="false"/>
        <w:spacing w:lineRule="auto" w:line="240"/>
        <w:jc w:val="both"/>
        <w:rPr/>
      </w:pPr>
      <w:r>
        <w:rPr>
          <w:sz w:val="28"/>
          <w:szCs w:val="28"/>
        </w:rPr>
        <w:t>9. Налог на добавленную стоимость (нужно отметить знаком - Х):</w:t>
      </w:r>
    </w:p>
    <w:p>
      <w:pPr>
        <w:pStyle w:val="Normal"/>
        <w:widowControl w:val="false"/>
        <w:spacing w:lineRule="auto" w:line="240"/>
        <w:ind w:firstLine="680"/>
        <w:jc w:val="both"/>
        <w:rPr/>
      </w:pPr>
      <w:r>
        <w:rPr>
          <w:sz w:val="36"/>
          <w:szCs w:val="36"/>
        </w:rPr>
        <w:t>□</w:t>
      </w:r>
      <w:r>
        <w:rPr>
          <w:color w:val="000000"/>
          <w:sz w:val="28"/>
        </w:rPr>
        <w:t xml:space="preserve">   </w:t>
      </w:r>
      <w:r>
        <w:rPr>
          <w:color w:val="000000"/>
          <w:sz w:val="28"/>
        </w:rPr>
        <w:t>являюсь плательщиком налога на добавленную стоимость;</w:t>
      </w:r>
    </w:p>
    <w:p>
      <w:pPr>
        <w:pStyle w:val="Normal"/>
        <w:widowControl w:val="false"/>
        <w:spacing w:lineRule="auto" w:line="240"/>
        <w:ind w:firstLine="680"/>
        <w:jc w:val="both"/>
        <w:rPr/>
      </w:pPr>
      <w:r>
        <w:rPr>
          <w:sz w:val="36"/>
          <w:szCs w:val="36"/>
        </w:rPr>
        <w:t>□</w:t>
      </w:r>
      <w:r>
        <w:rPr>
          <w:color w:val="000000"/>
          <w:sz w:val="28"/>
        </w:rPr>
        <w:t xml:space="preserve">  </w:t>
      </w:r>
      <w:r>
        <w:rPr>
          <w:color w:val="000000"/>
          <w:sz w:val="28"/>
        </w:rPr>
        <w:t>использую право на освобождение от исчисления и уплаты налога на добавленную стоимость;</w:t>
      </w:r>
    </w:p>
    <w:p>
      <w:pPr>
        <w:pStyle w:val="Normal"/>
        <w:widowControl w:val="false"/>
        <w:spacing w:lineRule="auto" w:line="240"/>
        <w:jc w:val="both"/>
        <w:rPr/>
      </w:pPr>
      <w:r>
        <w:rPr>
          <w:color w:val="000000"/>
          <w:sz w:val="28"/>
        </w:rPr>
        <w:t xml:space="preserve">10. Подтверждаю, что </w:t>
      </w:r>
      <w:r>
        <w:rPr>
          <w:sz w:val="28"/>
          <w:szCs w:val="28"/>
        </w:rPr>
        <w:t>(нужно отметить знаком - Х):</w:t>
      </w:r>
    </w:p>
    <w:p>
      <w:pPr>
        <w:pStyle w:val="ConsPlusNonformat"/>
        <w:tabs>
          <w:tab w:val="clear" w:pos="708"/>
          <w:tab w:val="left" w:pos="1078" w:leader="none"/>
        </w:tabs>
        <w:spacing w:lineRule="auto" w:line="240"/>
        <w:ind w:firstLine="680"/>
        <w:jc w:val="both"/>
        <w:rPr/>
      </w:pPr>
      <w:r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предшествующем получению субсидий (за исключением заявителей вновь образованных и (или) осуществляющих деятельность менее одного года) (для КФХ и ИП).</w:t>
      </w:r>
    </w:p>
    <w:p>
      <w:pPr>
        <w:pStyle w:val="ConsPlusNonformat"/>
        <w:tabs>
          <w:tab w:val="clear" w:pos="708"/>
          <w:tab w:val="left" w:pos="1078" w:leader="none"/>
        </w:tabs>
        <w:spacing w:lineRule="auto" w:line="240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 на первое число месяца, в котором подана заявка.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 (для КФХ и ИП);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 получал средства из бюджета Краснодарского края в соответствии с иными нормативными правовыми актами на цели предоставления субсидии на первое число месяца, в котором подано заявка о предоставлении субсидии.</w:t>
      </w:r>
    </w:p>
    <w:p>
      <w:pPr>
        <w:pStyle w:val="Normal"/>
        <w:widowControl w:val="false"/>
        <w:spacing w:before="0" w:after="0"/>
        <w:ind w:left="0" w:right="0" w:firstLine="680"/>
        <w:contextualSpacing/>
        <w:jc w:val="both"/>
        <w:rPr/>
      </w:pPr>
      <w:r>
        <w:rPr>
          <w:rFonts w:eastAsia="Calibri"/>
          <w:color w:val="000000"/>
          <w:sz w:val="36"/>
          <w:szCs w:val="36"/>
          <w:lang w:eastAsia="en-US"/>
        </w:rPr>
        <w:t xml:space="preserve">□ </w:t>
      </w:r>
      <w:r>
        <w:rPr>
          <w:rFonts w:eastAsia="Calibri"/>
          <w:color w:val="000000"/>
          <w:sz w:val="28"/>
          <w:szCs w:val="28"/>
          <w:lang w:eastAsia="en-US"/>
        </w:rPr>
        <w:t>отсутствие просроченной (неурегулированной) задолженности по денежным обязательствам перед Краснодарским краем и (или) муниципальным образованием Ленинградский район, из бюджета которого планируется предоставление субсидий, на первое число месяца, в котором подана заявка;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веду личное подсобное хозяйство без привлечения труда наёмных работников (для ЛПХ).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соблюдаю предельные максимальные размеры земельных участков, предназначенных для ведения личного подсобного хозяйства (для ЛПХ).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осуществляю производственную деятельность на территории муниципального образования Ленинградский район на дату подачи заявки        (для КФХ и ИП).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11. Даю согласие администрации муниципального образования Ленинградский район</w:t>
      </w:r>
      <w:r>
        <w:rPr>
          <w:sz w:val="28"/>
          <w:szCs w:val="28"/>
        </w:rPr>
        <w:t>:</w:t>
      </w:r>
      <w:r>
        <w:rPr>
          <w:sz w:val="28"/>
        </w:rPr>
        <w:t xml:space="preserve"> </w:t>
      </w:r>
    </w:p>
    <w:p>
      <w:pPr>
        <w:pStyle w:val="Normal"/>
        <w:widowControl w:val="false"/>
        <w:ind w:firstLine="680"/>
        <w:jc w:val="both"/>
        <w:rPr>
          <w:sz w:val="28"/>
        </w:rPr>
      </w:pPr>
      <w:r>
        <w:rPr>
          <w:sz w:val="28"/>
        </w:rPr>
        <w:tab/>
        <w:t>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№152-ФЗ «О персональных данных» и иным законодательством Российской Федерации и Законодательством Краснодарского края;</w:t>
      </w:r>
    </w:p>
    <w:p>
      <w:pPr>
        <w:pStyle w:val="Normal"/>
        <w:widowControl w:val="false"/>
        <w:ind w:firstLine="680"/>
        <w:jc w:val="both"/>
        <w:rPr>
          <w:sz w:val="28"/>
        </w:rPr>
      </w:pPr>
      <w:r>
        <w:rPr>
          <w:sz w:val="28"/>
        </w:rPr>
        <w:tab/>
        <w:t>на публикацию (размещение)  на официальном сайте администрации муниципального образования Ленинградский район в информационно - телекоммуникационной сети «Интернет» и  на едином портале о заявителе и о подаваемом заявителем заявке иной информации о заявителе, связанной с соответствующим отбором.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12. Против проведения осмотра фактического наличия объектов субсидирования не возражаю.</w:t>
      </w:r>
    </w:p>
    <w:p>
      <w:pPr>
        <w:pStyle w:val="Normal"/>
        <w:widowControl w:val="false"/>
        <w:rPr>
          <w:sz w:val="28"/>
        </w:rPr>
      </w:pPr>
      <w:r>
        <w:rPr>
          <w:sz w:val="28"/>
        </w:rPr>
        <w:t>13.  Все условия, необходимые для предоставления субсидий выполняю.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14. Уведомлен о том, что в случае выявления несоблюдения условий предоставления субсидии, недостижения значений результатов предоставления субсидии, установления факта предоставления недостоверной информации в целях получения субсидии обязан возвратить полученную субсидию в доход  бюджета Краснодарского края в течение 15 календарных дней со дня получения от администрации муниципального образования  требования о возврате субсидии.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15. В случае если остаток денежных средств, предоставленных </w:t>
      </w:r>
      <w:r>
        <w:rPr>
          <w:sz w:val="28"/>
          <w:szCs w:val="28"/>
        </w:rPr>
        <w:t xml:space="preserve">бюджету муниципального </w:t>
      </w:r>
      <w:r>
        <w:rPr>
          <w:sz w:val="28"/>
          <w:szCs w:val="28"/>
          <w:shd w:fill="FFFFFF" w:val="clear"/>
        </w:rPr>
        <w:t>образования Ленинградский район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субвенций</w:t>
      </w:r>
      <w:r>
        <w:rPr>
          <w:sz w:val="28"/>
          <w:szCs w:val="28"/>
        </w:rPr>
        <w:t xml:space="preserve"> на осуществление отдельных государственных полномочий по поддержке сельскохозяйственного 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 осуществляющим деятельность в области сельскохозяйственного  производства </w:t>
      </w:r>
      <w:r>
        <w:rPr>
          <w:sz w:val="28"/>
        </w:rPr>
        <w:t xml:space="preserve"> субсидий меньше необходимой суммы субсидий то</w:t>
      </w:r>
      <w:r>
        <w:rPr>
          <w:sz w:val="28"/>
          <w:szCs w:val="28"/>
          <w:lang w:eastAsia="ru-RU"/>
        </w:rPr>
        <w:t xml:space="preserve"> (нужное отметить знаком – Х):</w:t>
      </w:r>
      <w:r>
        <w:rPr>
          <w:sz w:val="28"/>
        </w:rPr>
        <w:t xml:space="preserve"> </w:t>
      </w:r>
    </w:p>
    <w:p>
      <w:pPr>
        <w:pStyle w:val="Normal"/>
        <w:widowControl w:val="false"/>
        <w:ind w:firstLine="680"/>
        <w:jc w:val="both"/>
        <w:rPr>
          <w:sz w:val="28"/>
        </w:rPr>
      </w:pPr>
      <w:r>
        <w:rPr>
          <w:sz w:val="36"/>
          <w:szCs w:val="36"/>
        </w:rPr>
        <w:t>□</w:t>
      </w:r>
      <w:r>
        <w:rPr/>
        <w:t xml:space="preserve"> </w:t>
      </w:r>
      <w:r>
        <w:rPr>
          <w:sz w:val="28"/>
        </w:rPr>
        <w:t>соглашаюсь на уменьшение размера суммы субсидии в пределах остатка;</w:t>
      </w:r>
    </w:p>
    <w:p>
      <w:pPr>
        <w:pStyle w:val="Normal"/>
        <w:widowControl w:val="false"/>
        <w:ind w:firstLine="680"/>
        <w:rPr>
          <w:sz w:val="28"/>
        </w:rPr>
      </w:pPr>
      <w:r>
        <w:rPr>
          <w:sz w:val="36"/>
          <w:szCs w:val="36"/>
        </w:rPr>
        <w:t xml:space="preserve">□ </w:t>
      </w:r>
      <w:r>
        <w:rPr>
          <w:sz w:val="28"/>
        </w:rPr>
        <w:t>отказываюсь от суммы субсидий в пределах остатка.</w:t>
      </w:r>
    </w:p>
    <w:p>
      <w:pPr>
        <w:pStyle w:val="ConsPlusNonformat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Достоверность и полноту сведений, содержащихся в настоящей заявке и прилагаемых к ней документах, подтверждаю.</w:t>
      </w:r>
    </w:p>
    <w:p>
      <w:pPr>
        <w:pStyle w:val="ConsPlusNonformat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заявке приложены следующие документы: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1)___________________________________________на ____л. ___в___экз.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2)___________________________________________на ___л.____в ___экз.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3)____________________________________________на ___л.____в __экз.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4)___________________________________________на ___л.___в____экз.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5)___________________________________________на____л.___в____экз. </w:t>
        <w:br/>
      </w:r>
    </w:p>
    <w:tbl>
      <w:tblPr>
        <w:tblW w:w="97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069"/>
        <w:gridCol w:w="4635"/>
      </w:tblGrid>
      <w:tr>
        <w:trPr>
          <w:trHeight w:val="582" w:hRule="atLeast"/>
        </w:trPr>
        <w:tc>
          <w:tcPr>
            <w:tcW w:w="9704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>Заявитель        ___________                                 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25" w:leader="none"/>
                <w:tab w:val="left" w:pos="2520" w:leader="none"/>
              </w:tabs>
              <w:rPr>
                <w:sz w:val="24"/>
                <w:szCs w:val="24"/>
              </w:rPr>
            </w:pPr>
            <w:r>
              <w:rPr/>
              <w:tab/>
            </w:r>
            <w:r>
              <w:rPr>
                <w:sz w:val="24"/>
                <w:szCs w:val="24"/>
              </w:rPr>
              <w:t xml:space="preserve">    (подпись)                                                  (расшифровка подписи)</w:t>
            </w:r>
          </w:p>
        </w:tc>
      </w:tr>
      <w:tr>
        <w:trPr>
          <w:trHeight w:val="644" w:hRule="atLeast"/>
        </w:trPr>
        <w:tc>
          <w:tcPr>
            <w:tcW w:w="5069" w:type="dxa"/>
            <w:tcBorders/>
          </w:tcPr>
          <w:p>
            <w:pPr>
              <w:pStyle w:val="Normal"/>
              <w:widowControl w:val="false"/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М.П.  </w:t>
            </w:r>
            <w:r>
              <w:rPr>
                <w:sz w:val="24"/>
                <w:szCs w:val="24"/>
              </w:rPr>
              <w:t>(при наличии)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сдал «___» ______ 20____г.</w:t>
            </w:r>
          </w:p>
        </w:tc>
        <w:tc>
          <w:tcPr>
            <w:tcW w:w="4635" w:type="dxa"/>
            <w:vMerge w:val="restart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 </w:t>
            </w:r>
            <w:r>
              <w:rPr/>
              <w:t>___________    ____________________________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(подпись)          (расшифровка подписи)</w:t>
            </w:r>
          </w:p>
        </w:tc>
      </w:tr>
      <w:tr>
        <w:trPr>
          <w:trHeight w:val="64" w:hRule="atLeast"/>
        </w:trPr>
        <w:tc>
          <w:tcPr>
            <w:tcW w:w="5069" w:type="dxa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4635" w:type="dxa"/>
            <w:vMerge w:val="continue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624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4</w:t>
    </w:r>
    <w:r>
      <w:rPr>
        <w:sz w:val="28"/>
        <w:szCs w:val="28"/>
      </w:rPr>
      <w:fldChar w:fldCharType="end"/>
    </w:r>
  </w:p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e111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qFormat/>
    <w:rsid w:val="00ae111b"/>
    <w:rPr>
      <w:rFonts w:ascii="Calibri" w:hAnsi="Calibri" w:eastAsia="Calibri" w:cs="Times New Roman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9009b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9009b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cf7112"/>
    <w:rPr>
      <w:rFonts w:ascii="Tahoma" w:hAnsi="Tahoma" w:eastAsia="Times New Roman" w:cs="Tahoma"/>
      <w:sz w:val="16"/>
      <w:szCs w:val="16"/>
      <w:lang w:eastAsia="zh-CN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link w:val="Style14"/>
    <w:rsid w:val="00ae111b"/>
    <w:pPr>
      <w:spacing w:lineRule="auto" w:line="276" w:before="0" w:after="120"/>
    </w:pPr>
    <w:rPr>
      <w:rFonts w:ascii="Calibri" w:hAnsi="Calibri" w:eastAsia="Calibri"/>
      <w:sz w:val="22"/>
      <w:szCs w:val="22"/>
      <w:lang w:eastAsia="en-US"/>
    </w:rPr>
  </w:style>
  <w:style w:type="paragraph" w:styleId="Style20">
    <w:name w:val="List"/>
    <w:basedOn w:val="Style19"/>
    <w:pPr/>
    <w:rPr>
      <w:rFonts w:cs="Lucida 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ConsPlusTitle" w:customStyle="1">
    <w:name w:val="ConsPlusTitle"/>
    <w:qFormat/>
    <w:rsid w:val="00ae111b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ae111b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5"/>
    <w:uiPriority w:val="99"/>
    <w:unhideWhenUsed/>
    <w:rsid w:val="00a9009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6"/>
    <w:uiPriority w:val="99"/>
    <w:semiHidden/>
    <w:unhideWhenUsed/>
    <w:rsid w:val="00a9009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cf7112"/>
    <w:pPr/>
    <w:rPr>
      <w:rFonts w:ascii="Tahoma" w:hAnsi="Tahoma" w:cs="Tahoma"/>
      <w:sz w:val="16"/>
      <w:szCs w:val="16"/>
    </w:rPr>
  </w:style>
  <w:style w:type="paragraph" w:styleId="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f1865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2FC78-0905-426D-87AC-39595652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Application>LibreOffice/7.4.3.2$Windows_X86_64 LibreOffice_project/1048a8393ae2eeec98dff31b5c133c5f1d08b890</Application>
  <AppVersion>15.0000</AppVersion>
  <Pages>4</Pages>
  <Words>815</Words>
  <Characters>6678</Characters>
  <CharactersWithSpaces>8050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Рымарь</dc:creator>
  <dc:description/>
  <dc:language>ru-RU</dc:language>
  <cp:lastModifiedBy/>
  <dcterms:modified xsi:type="dcterms:W3CDTF">2023-06-21T15:37:04Z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